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3855A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noProof/>
          <w:color w:val="000000"/>
          <w:sz w:val="24"/>
          <w:szCs w:val="24"/>
          <w:highlight w:val="white"/>
        </w:rPr>
        <w:drawing>
          <wp:inline distT="0" distB="0" distL="0" distR="0" wp14:anchorId="471FA647" wp14:editId="243AC74A">
            <wp:extent cx="5715000" cy="84772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FF854B" w14:textId="77777777" w:rsidR="009F2102" w:rsidRDefault="009F2102">
      <w:pPr>
        <w:pStyle w:val="Titolo3"/>
        <w:numPr>
          <w:ilvl w:val="2"/>
          <w:numId w:val="1"/>
        </w:numPr>
        <w:tabs>
          <w:tab w:val="left" w:pos="0"/>
        </w:tabs>
        <w:jc w:val="center"/>
        <w:rPr>
          <w:rFonts w:ascii="Arial" w:eastAsia="Arial" w:hAnsi="Arial" w:cs="Arial"/>
          <w:color w:val="FFFFFF"/>
          <w:sz w:val="27"/>
          <w:szCs w:val="27"/>
        </w:rPr>
      </w:pPr>
    </w:p>
    <w:p w14:paraId="79A95F8A" w14:textId="77777777" w:rsidR="009F2102" w:rsidRDefault="00000000">
      <w:pPr>
        <w:pStyle w:val="Titolo3"/>
        <w:numPr>
          <w:ilvl w:val="2"/>
          <w:numId w:val="1"/>
        </w:numPr>
        <w:tabs>
          <w:tab w:val="left" w:pos="0"/>
        </w:tabs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27"/>
          <w:szCs w:val="27"/>
        </w:rPr>
        <w:t>ISTITUTO TECNICO</w:t>
      </w:r>
    </w:p>
    <w:p w14:paraId="71C33468" w14:textId="77777777" w:rsidR="009F2102" w:rsidRDefault="00000000">
      <w:pPr>
        <w:pStyle w:val="Titolo2"/>
        <w:numPr>
          <w:ilvl w:val="1"/>
          <w:numId w:val="1"/>
        </w:numPr>
        <w:tabs>
          <w:tab w:val="left" w:pos="0"/>
        </w:tabs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sz w:val="35"/>
          <w:szCs w:val="35"/>
        </w:rPr>
        <w:t>“SCARUFFI - LEVI - TRICOLORE”</w:t>
      </w:r>
    </w:p>
    <w:p w14:paraId="68BE5C9C" w14:textId="77777777" w:rsidR="009F2102" w:rsidRDefault="009F210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</w:p>
    <w:p w14:paraId="69F3BCFD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Via Filippo Re, 8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   Via Pascal, 79</w:t>
      </w:r>
    </w:p>
    <w:p w14:paraId="46A61A77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42121  Reggio Emilia (</w:t>
      </w:r>
      <w:proofErr w:type="spellStart"/>
      <w:r>
        <w:rPr>
          <w:rFonts w:ascii="Arial" w:eastAsia="Arial" w:hAnsi="Arial" w:cs="Arial"/>
          <w:color w:val="000000"/>
        </w:rPr>
        <w:t>Italy</w:t>
      </w:r>
      <w:proofErr w:type="spellEnd"/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   </w:t>
      </w:r>
      <w:r>
        <w:rPr>
          <w:rFonts w:ascii="Arial" w:eastAsia="Arial" w:hAnsi="Arial" w:cs="Arial"/>
          <w:color w:val="000000"/>
        </w:rPr>
        <w:tab/>
        <w:t xml:space="preserve">   42123  Rivalta (RE) (</w:t>
      </w:r>
      <w:proofErr w:type="spellStart"/>
      <w:r>
        <w:rPr>
          <w:rFonts w:ascii="Arial" w:eastAsia="Arial" w:hAnsi="Arial" w:cs="Arial"/>
          <w:color w:val="000000"/>
        </w:rPr>
        <w:t>Italy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14:paraId="6D5217ED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</w:rPr>
        <w:t>🕿</w:t>
      </w:r>
      <w:r>
        <w:rPr>
          <w:rFonts w:ascii="Arial" w:eastAsia="Arial" w:hAnsi="Arial" w:cs="Arial"/>
          <w:color w:val="000000"/>
        </w:rPr>
        <w:t xml:space="preserve"> (39) 0522-435761 / 0522 - 439966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                 </w:t>
      </w:r>
      <w:r>
        <w:rPr>
          <w:rFonts w:ascii="Noto Sans Symbols" w:eastAsia="Noto Sans Symbols" w:hAnsi="Noto Sans Symbols" w:cs="Noto Sans Symbols"/>
          <w:color w:val="000000"/>
        </w:rPr>
        <w:t>🕿</w:t>
      </w:r>
      <w:r>
        <w:rPr>
          <w:rFonts w:ascii="Arial" w:eastAsia="Arial" w:hAnsi="Arial" w:cs="Arial"/>
          <w:color w:val="000000"/>
        </w:rPr>
        <w:t xml:space="preserve"> (39) 0522 - 560085</w:t>
      </w:r>
    </w:p>
    <w:p w14:paraId="016CD0FE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RETD09000V - C.F. 91168520350</w:t>
      </w:r>
      <w:r>
        <w:rPr>
          <w:rFonts w:ascii="Arial" w:eastAsia="Arial" w:hAnsi="Arial" w:cs="Arial"/>
          <w:color w:val="000000"/>
        </w:rPr>
        <w:tab/>
      </w:r>
    </w:p>
    <w:p w14:paraId="469A5758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https://www.scaruffilevitricolore.edu.it</w:t>
      </w:r>
    </w:p>
    <w:p w14:paraId="2A15B838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e-mail : </w:t>
      </w:r>
      <w:hyperlink r:id="rId9">
        <w:r>
          <w:rPr>
            <w:rFonts w:ascii="Arial" w:eastAsia="Arial" w:hAnsi="Arial" w:cs="Arial"/>
            <w:color w:val="0000FF"/>
            <w:u w:val="single"/>
          </w:rPr>
          <w:t>retd09000v@istruzione.it</w:t>
        </w:r>
      </w:hyperlink>
      <w:r>
        <w:rPr>
          <w:rFonts w:ascii="Arial" w:eastAsia="Arial" w:hAnsi="Arial" w:cs="Arial"/>
          <w:color w:val="000000"/>
        </w:rPr>
        <w:t xml:space="preserve"> –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retd09000v@pec.istruzione.it</w:t>
        </w:r>
      </w:hyperlink>
      <w:r>
        <w:rPr>
          <w:rFonts w:ascii="Arial" w:eastAsia="Arial" w:hAnsi="Arial" w:cs="Arial"/>
          <w:color w:val="000000"/>
        </w:rPr>
        <w:t xml:space="preserve"> </w:t>
      </w:r>
    </w:p>
    <w:p w14:paraId="1E48F4D8" w14:textId="77777777" w:rsidR="009F2102" w:rsidRDefault="009F210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6FE5B44B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codice Ufficio: UFHFIR</w:t>
      </w:r>
    </w:p>
    <w:p w14:paraId="5A42996E" w14:textId="77777777" w:rsidR="009F2102" w:rsidRDefault="009F21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804F849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spacing w:before="7" w:line="360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ALLEGATO B – SCHEDA VALUTAZIONE</w:t>
      </w:r>
    </w:p>
    <w:p w14:paraId="01B5F4DF" w14:textId="77777777" w:rsidR="009F2102" w:rsidRDefault="009F2102">
      <w:pPr>
        <w:pBdr>
          <w:top w:val="nil"/>
          <w:left w:val="nil"/>
          <w:bottom w:val="nil"/>
          <w:right w:val="nil"/>
          <w:between w:val="nil"/>
        </w:pBdr>
        <w:spacing w:after="7" w:line="246" w:lineRule="auto"/>
        <w:ind w:left="29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C7FB527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Nell’ambito delle azioni di prevenzione e contrasto alla dispersione scolastica</w:t>
      </w:r>
      <w:r>
        <w:rPr>
          <w:rFonts w:ascii="Calibri" w:eastAsia="Calibri" w:hAnsi="Calibri" w:cs="Calibri"/>
          <w:color w:val="000000"/>
          <w:sz w:val="24"/>
          <w:szCs w:val="24"/>
        </w:rPr>
        <w:br/>
        <w:t>(D.M. 19/2024)</w:t>
      </w:r>
    </w:p>
    <w:p w14:paraId="0A555E1C" w14:textId="77777777" w:rsidR="009F2102" w:rsidRDefault="009F21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0808007D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b/>
          <w:color w:val="000000"/>
          <w:sz w:val="24"/>
          <w:szCs w:val="24"/>
        </w:rPr>
        <w:t>Codice identificativo del progetto: M4C1I1.4-2024-1322-P-49164</w:t>
      </w:r>
    </w:p>
    <w:p w14:paraId="3607643F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bookmarkStart w:id="3" w:name="_heading=h.3znysh7" w:colFirst="0" w:colLast="0"/>
      <w:bookmarkEnd w:id="3"/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Codice CUP I84D21000620006                </w:t>
      </w:r>
    </w:p>
    <w:p w14:paraId="549D9E80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Titolo: Viaggio ad alta frequenza per il futuro 2.0</w:t>
      </w:r>
    </w:p>
    <w:p w14:paraId="3DD677A1" w14:textId="77777777" w:rsidR="009F2102" w:rsidRDefault="009F21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67B8413D" w14:textId="77777777" w:rsidR="009F2102" w:rsidRDefault="009F2102">
      <w:pPr>
        <w:pBdr>
          <w:top w:val="nil"/>
          <w:left w:val="nil"/>
          <w:bottom w:val="nil"/>
          <w:right w:val="nil"/>
          <w:between w:val="nil"/>
        </w:pBdr>
        <w:spacing w:line="336" w:lineRule="auto"/>
        <w:ind w:right="1067"/>
        <w:rPr>
          <w:rFonts w:ascii="Calibri" w:eastAsia="Calibri" w:hAnsi="Calibri" w:cs="Calibri"/>
          <w:sz w:val="24"/>
          <w:szCs w:val="24"/>
        </w:rPr>
      </w:pPr>
    </w:p>
    <w:p w14:paraId="22ABB4A0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spacing w:line="336" w:lineRule="auto"/>
        <w:ind w:left="3540" w:right="1067" w:firstLine="70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Al Dirigente Scolastico </w:t>
      </w:r>
    </w:p>
    <w:p w14:paraId="303D3472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spacing w:line="336" w:lineRule="auto"/>
        <w:ind w:left="3540" w:right="1067" w:firstLine="70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dell’Istituto Tecnico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Scaruffi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Levi Tricolore</w:t>
      </w:r>
    </w:p>
    <w:p w14:paraId="3711B67B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spacing w:line="336" w:lineRule="auto"/>
        <w:ind w:left="3540" w:right="1067" w:firstLine="70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Reggio Emilia</w:t>
      </w:r>
    </w:p>
    <w:p w14:paraId="3D9267F2" w14:textId="77777777" w:rsidR="009F2102" w:rsidRDefault="009F2102">
      <w:pPr>
        <w:pBdr>
          <w:top w:val="nil"/>
          <w:left w:val="nil"/>
          <w:bottom w:val="nil"/>
          <w:right w:val="nil"/>
          <w:between w:val="nil"/>
        </w:pBdr>
        <w:tabs>
          <w:tab w:val="left" w:pos="7350"/>
        </w:tabs>
        <w:spacing w:before="1"/>
        <w:jc w:val="both"/>
        <w:rPr>
          <w:rFonts w:ascii="Calibri" w:eastAsia="Calibri" w:hAnsi="Calibri" w:cs="Calibri"/>
          <w:sz w:val="24"/>
          <w:szCs w:val="24"/>
        </w:rPr>
      </w:pPr>
    </w:p>
    <w:p w14:paraId="34AA91E5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50"/>
        </w:tabs>
        <w:spacing w:before="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0EABD603" w14:textId="77777777" w:rsidR="009F2102" w:rsidRDefault="009F2102">
      <w:pPr>
        <w:pBdr>
          <w:top w:val="nil"/>
          <w:left w:val="nil"/>
          <w:bottom w:val="nil"/>
          <w:right w:val="nil"/>
          <w:between w:val="nil"/>
        </w:pBdr>
        <w:tabs>
          <w:tab w:val="left" w:pos="7350"/>
        </w:tabs>
        <w:spacing w:before="1"/>
        <w:jc w:val="both"/>
        <w:rPr>
          <w:rFonts w:ascii="Calibri" w:eastAsia="Calibri" w:hAnsi="Calibri" w:cs="Calibri"/>
          <w:sz w:val="24"/>
          <w:szCs w:val="24"/>
        </w:rPr>
      </w:pPr>
    </w:p>
    <w:p w14:paraId="713DE011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50"/>
        </w:tabs>
        <w:spacing w:before="1"/>
        <w:ind w:right="-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Il/La sottoscritto/a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/>
        </w:rPr>
        <w:t>_____________________,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 conoscenza di quanto prescritto dall’art. 76 del D.P.R. 28/12/2000, n. 445, sulla responsabilità penale cui può andare incontro in caso di dichiarazioni mendaci, ai sensi e per gli effetti di cui all’art. 46 del citato D.P.R. n. 445/2000 e sotto la propria personale responsabilità</w:t>
      </w:r>
    </w:p>
    <w:p w14:paraId="6DC9E81B" w14:textId="77777777" w:rsidR="009F2102" w:rsidRDefault="009F2102">
      <w:pPr>
        <w:pBdr>
          <w:top w:val="nil"/>
          <w:left w:val="nil"/>
          <w:bottom w:val="nil"/>
          <w:right w:val="nil"/>
          <w:between w:val="nil"/>
        </w:pBdr>
        <w:spacing w:before="3"/>
        <w:ind w:right="-7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5DA3E6E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ind w:right="-7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</w:p>
    <w:p w14:paraId="5099EE15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spacing w:before="66"/>
        <w:ind w:right="-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in possesso dei titoli/esperienze attinenti all’intervento richiesto sottoindicati.</w:t>
      </w:r>
    </w:p>
    <w:p w14:paraId="3C4F79AA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spacing w:before="70"/>
        <w:ind w:right="-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color w:val="000000"/>
          <w:sz w:val="24"/>
          <w:szCs w:val="24"/>
        </w:rPr>
        <w:t>(Compilare la tabella nella colonna “Punteggio dichiarato dal Candidato”)</w:t>
      </w:r>
    </w:p>
    <w:p w14:paraId="4FFB4706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spacing w:before="70"/>
        <w:ind w:left="113"/>
        <w:jc w:val="both"/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14:paraId="75E089F7" w14:textId="77777777" w:rsidR="009F2102" w:rsidRDefault="009F2102">
      <w:pPr>
        <w:pBdr>
          <w:top w:val="nil"/>
          <w:left w:val="nil"/>
          <w:bottom w:val="nil"/>
          <w:right w:val="nil"/>
          <w:between w:val="nil"/>
        </w:pBdr>
        <w:spacing w:before="70"/>
        <w:ind w:left="113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W w:w="9645" w:type="dxa"/>
        <w:tblInd w:w="-7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7920"/>
        <w:gridCol w:w="1725"/>
      </w:tblGrid>
      <w:tr w:rsidR="009F2102" w14:paraId="331E77DC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219D24D" w14:textId="77777777" w:rsidR="009F2102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TITOLI DI STUDIO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3A59A54" w14:textId="77777777" w:rsidR="009F210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Punteggio dichiarato dal candidato</w:t>
            </w:r>
          </w:p>
        </w:tc>
      </w:tr>
      <w:tr w:rsidR="009F2102" w14:paraId="0B7F4B4D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E909C4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Laurea specifica quadriennale o quinquennale vecchio ordinamento o Laurea magistrale coerenti con la professionalità richiesta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1286BB0" w14:textId="77777777" w:rsidR="009F2102" w:rsidRDefault="009F2102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76B7FD5A" w14:textId="77777777" w:rsidR="009F2102" w:rsidRDefault="009F2102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9F2102" w14:paraId="4904B11C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788823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Laurea triennale in discipline afferenti al progetto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(se non in possesso di laurea magistrale)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40B8547" w14:textId="77777777" w:rsidR="009F2102" w:rsidRDefault="009F2102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9F2102" w14:paraId="58C664DF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0B617A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Dottorato di ricerca se attinente alla specifica professionalità richiesta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3A76B26" w14:textId="77777777" w:rsidR="009F2102" w:rsidRDefault="009F2102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9F2102" w14:paraId="39691936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E18B792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Master universitario di durata annuale con esame finale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(1500 ore e 60 crediti)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coerente con la professionalità richiesta.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Si valuta un solo titolo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5473FD8" w14:textId="77777777" w:rsidR="009F2102" w:rsidRDefault="009F2102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9F2102" w14:paraId="6C54B677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F8FAFF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Corso di specializzazione post-laurea di durata biennale coerente con la professionalità richiesta.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Si valuta un solo titolo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DC1BBF6" w14:textId="77777777" w:rsidR="009F2102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9F2102" w14:paraId="5B0FBE81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8E8D4DE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Corso di perfezionamento universitario post-laurea di durata annuale con esame finale coerente con la professionalità richiesta. (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Si valuta un solo titolo)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673AEFD5" w14:textId="77777777" w:rsidR="009F2102" w:rsidRDefault="009F2102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9F2102" w14:paraId="77E30C4E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0C4BEF" w14:textId="77777777" w:rsidR="009F2102" w:rsidRDefault="00000000">
            <w:pPr>
              <w:spacing w:before="80" w:after="8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TITOLI FORMATIVI/ALTRI TITOLI CULTURALI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0C9C6F9" w14:textId="77777777" w:rsidR="009F2102" w:rsidRDefault="009F2102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9F2102" w14:paraId="6707F17C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C5C01F9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Attestati di competenze acquisite nel settore di pertinenza</w:t>
            </w:r>
          </w:p>
          <w:p w14:paraId="50C48E30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  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(per ogni attestato -max 4 attestati valutabili)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F8FB463" w14:textId="77777777" w:rsidR="009F2102" w:rsidRDefault="009F2102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9F2102" w14:paraId="52E30CE0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6C812BD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Certificazioni conseguite in corsi di formazione specialistici con esame finale ed inerenti alla specifica professionalità richiesta</w:t>
            </w:r>
          </w:p>
          <w:p w14:paraId="3483BDB1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(per ogni certificazione -max 4 certificazioni valutabili)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D1111C2" w14:textId="77777777" w:rsidR="009F2102" w:rsidRDefault="009F2102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9F2102" w14:paraId="66AB0099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71DF90" w14:textId="77777777" w:rsidR="009F2102" w:rsidRDefault="00000000">
            <w:pPr>
              <w:spacing w:before="80" w:after="8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TITOLI PROFESSIONALI/TITOLI DI SERVIZIO O LAVORO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A9A90A0" w14:textId="77777777" w:rsidR="009F2102" w:rsidRDefault="009F2102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9F2102" w14:paraId="3757F62F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42C972" w14:textId="77777777" w:rsidR="009F2102" w:rsidRDefault="00000000">
            <w:pPr>
              <w:spacing w:after="40" w:line="259" w:lineRule="auto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Esperienze di docenza di lingua inglese rivolta a studenti </w:t>
            </w:r>
          </w:p>
          <w:p w14:paraId="2236E86B" w14:textId="77777777" w:rsidR="009F2102" w:rsidRDefault="00000000">
            <w:pPr>
              <w:spacing w:after="40" w:line="259" w:lineRule="auto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  <w:highlight w:val="white"/>
              </w:rPr>
              <w:t xml:space="preserve">                                                 (per ogni esperienza-max 5 esperienze valutabili)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F7F07B8" w14:textId="77777777" w:rsidR="009F2102" w:rsidRDefault="009F2102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</w:pPr>
          </w:p>
        </w:tc>
      </w:tr>
      <w:tr w:rsidR="009F2102" w14:paraId="649C1A30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8C48D5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Esperienza lavorativa annuale nel settore di pertinenza</w:t>
            </w:r>
          </w:p>
          <w:p w14:paraId="54D2F276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(per ogni esperienza-max 5 esperienze valutabili)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BAC85F7" w14:textId="77777777" w:rsidR="009F2102" w:rsidRDefault="009F2102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9F2102" w14:paraId="5AEE3D86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3A58BE3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Incarichi in progetti di almeno 15 ore coerenti con il presente avviso</w:t>
            </w:r>
          </w:p>
          <w:p w14:paraId="10F46540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         </w:t>
            </w:r>
            <w:r>
              <w:rPr>
                <w:rFonts w:ascii="Calibri" w:eastAsia="Calibri" w:hAnsi="Calibri" w:cs="Calibri"/>
                <w:i/>
                <w:sz w:val="24"/>
                <w:szCs w:val="24"/>
              </w:rPr>
              <w:t>(per ogni anno scolastico - max 5 valutabili)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ADCFD4E" w14:textId="77777777" w:rsidR="009F2102" w:rsidRDefault="009F2102">
            <w:pP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9F2102" w14:paraId="779D20BC" w14:textId="77777777">
        <w:tc>
          <w:tcPr>
            <w:tcW w:w="79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BB339F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Esperienza nell’ambito di progetti PON/PNSD/PNRR </w:t>
            </w:r>
          </w:p>
          <w:p w14:paraId="28B80A7E" w14:textId="77777777" w:rsidR="009F2102" w:rsidRDefault="00000000">
            <w:pPr>
              <w:spacing w:after="40" w:line="259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                                              (per ogni esperienza – max 5 esperienze valutabili)</w:t>
            </w:r>
          </w:p>
        </w:tc>
        <w:tc>
          <w:tcPr>
            <w:tcW w:w="1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777524D" w14:textId="77777777" w:rsidR="009F2102" w:rsidRDefault="009F2102">
            <w:pPr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</w:tbl>
    <w:p w14:paraId="61FDBCD6" w14:textId="77777777" w:rsidR="009F2102" w:rsidRDefault="009F2102">
      <w:pPr>
        <w:tabs>
          <w:tab w:val="left" w:pos="0"/>
        </w:tabs>
        <w:spacing w:before="1"/>
        <w:ind w:left="142" w:hanging="30"/>
        <w:jc w:val="both"/>
        <w:rPr>
          <w:rFonts w:ascii="Calibri" w:eastAsia="Calibri" w:hAnsi="Calibri" w:cs="Calibri"/>
          <w:sz w:val="24"/>
          <w:szCs w:val="24"/>
        </w:rPr>
      </w:pPr>
    </w:p>
    <w:p w14:paraId="5E425759" w14:textId="77777777" w:rsidR="009F2102" w:rsidRDefault="009F210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"/>
        <w:ind w:left="142" w:hanging="3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21DE9F8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  <w:tab w:val="center" w:pos="2267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p w14:paraId="40A59381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  <w:tab w:val="center" w:pos="1416"/>
        </w:tabs>
        <w:rPr>
          <w:rFonts w:ascii="Calibri" w:eastAsia="Calibri" w:hAnsi="Calibri" w:cs="Calibri"/>
          <w:color w:val="FFFFFF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         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      ________________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  <w:u w:val="single"/>
        </w:rPr>
        <w:t>__________________________</w:t>
      </w:r>
      <w:r>
        <w:rPr>
          <w:rFonts w:ascii="Calibri" w:eastAsia="Calibri" w:hAnsi="Calibri" w:cs="Calibri"/>
          <w:color w:val="FFFFFF"/>
          <w:sz w:val="24"/>
          <w:szCs w:val="24"/>
          <w:u w:val="single"/>
        </w:rPr>
        <w:t>.</w:t>
      </w:r>
    </w:p>
    <w:p w14:paraId="2B188F7C" w14:textId="77777777" w:rsidR="009F210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  <w:tab w:val="center" w:pos="1416"/>
        </w:tabs>
        <w:spacing w:before="80" w:line="36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</w:t>
      </w:r>
      <w:r>
        <w:rPr>
          <w:rFonts w:ascii="Calibri" w:eastAsia="Calibri" w:hAnsi="Calibri" w:cs="Calibri"/>
          <w:color w:val="000000"/>
          <w:sz w:val="24"/>
          <w:szCs w:val="24"/>
        </w:rPr>
        <w:t>(data)</w:t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(firma)</w:t>
      </w:r>
    </w:p>
    <w:p w14:paraId="684556CB" w14:textId="77777777" w:rsidR="009F2102" w:rsidRDefault="009F2102">
      <w:pPr>
        <w:pBdr>
          <w:top w:val="nil"/>
          <w:left w:val="nil"/>
          <w:bottom w:val="nil"/>
          <w:right w:val="nil"/>
          <w:between w:val="nil"/>
        </w:pBdr>
        <w:tabs>
          <w:tab w:val="center" w:pos="6803"/>
          <w:tab w:val="center" w:pos="2267"/>
        </w:tabs>
        <w:spacing w:before="7" w:line="36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sectPr w:rsidR="009F2102">
      <w:footerReference w:type="default" r:id="rId11"/>
      <w:pgSz w:w="11906" w:h="16838"/>
      <w:pgMar w:top="850" w:right="1134" w:bottom="510" w:left="1134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8DA2E" w14:textId="77777777" w:rsidR="00FA29F6" w:rsidRDefault="00FA29F6">
      <w:r>
        <w:separator/>
      </w:r>
    </w:p>
  </w:endnote>
  <w:endnote w:type="continuationSeparator" w:id="0">
    <w:p w14:paraId="08E788B9" w14:textId="77777777" w:rsidR="00FA29F6" w:rsidRDefault="00FA2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45313EF-30A5-4113-BA3F-161D7A6CA2B1}"/>
    <w:embedBold r:id="rId2" w:fontKey="{D0A9F5E3-FB7A-4FD7-8483-F8EFCD049D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493B65AB-27C7-4481-850F-C0D9234465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7DA1A73-E845-4EC3-93CF-C99BD5AE095E}"/>
    <w:embedBold r:id="rId5" w:fontKey="{EC249F1C-30C7-46DA-A02A-2A1C56BEDAE3}"/>
    <w:embedItalic r:id="rId6" w:fontKey="{DE161B56-993C-4E41-A315-D869766DA8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73ECF9-BA2B-4E27-AF6E-93E9529E29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F82E4" w14:textId="77777777" w:rsidR="009F21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703B21EC" wp14:editId="2791583E">
              <wp:simplePos x="0" y="0"/>
              <wp:positionH relativeFrom="column">
                <wp:posOffset>6019800</wp:posOffset>
              </wp:positionH>
              <wp:positionV relativeFrom="paragraph">
                <wp:posOffset>0</wp:posOffset>
              </wp:positionV>
              <wp:extent cx="92710" cy="174625"/>
              <wp:effectExtent l="0" t="0" r="0" b="0"/>
              <wp:wrapSquare wrapText="bothSides" distT="0" distB="0" distL="0" distR="0"/>
              <wp:docPr id="5" name="Rettango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3933" y="3706975"/>
                        <a:ext cx="64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F2FF98" w14:textId="77777777" w:rsidR="009F210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6019800</wp:posOffset>
              </wp:positionH>
              <wp:positionV relativeFrom="paragraph">
                <wp:posOffset>0</wp:posOffset>
              </wp:positionV>
              <wp:extent cx="92710" cy="174625"/>
              <wp:effectExtent b="0" l="0" r="0" t="0"/>
              <wp:wrapSquare wrapText="bothSides" distB="0" distT="0" distL="0" distR="0"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710" cy="174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3BC67" w14:textId="77777777" w:rsidR="00FA29F6" w:rsidRDefault="00FA29F6">
      <w:r>
        <w:separator/>
      </w:r>
    </w:p>
  </w:footnote>
  <w:footnote w:type="continuationSeparator" w:id="0">
    <w:p w14:paraId="75014FC0" w14:textId="77777777" w:rsidR="00FA29F6" w:rsidRDefault="00FA2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807C2A"/>
    <w:multiLevelType w:val="multilevel"/>
    <w:tmpl w:val="5C547136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662389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102"/>
    <w:rsid w:val="00034788"/>
    <w:rsid w:val="00965821"/>
    <w:rsid w:val="009F2102"/>
    <w:rsid w:val="00FA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4D3EE"/>
  <w15:docId w15:val="{080A95F7-7B01-4BF8-AF30-C07BE0E9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ahoma" w:eastAsia="Tahoma" w:hAnsi="Tahoma" w:cs="Tahoma"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1"/>
    </w:pPr>
    <w:rPr>
      <w:rFonts w:ascii="Tahoma" w:eastAsia="Tahoma" w:hAnsi="Tahoma" w:cs="Tahoma"/>
      <w:color w:val="000000"/>
      <w:sz w:val="56"/>
      <w:szCs w:val="5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2"/>
    </w:pPr>
    <w:rPr>
      <w:rFonts w:ascii="Tahoma" w:eastAsia="Tahoma" w:hAnsi="Tahoma" w:cs="Tahoma"/>
      <w:color w:val="000000"/>
      <w:sz w:val="24"/>
      <w:szCs w:val="24"/>
      <w:u w:val="single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3"/>
    </w:pPr>
    <w:rPr>
      <w:rFonts w:ascii="Tahoma" w:eastAsia="Tahoma" w:hAnsi="Tahoma" w:cs="Tahoma"/>
      <w:b/>
      <w:color w:val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right"/>
      <w:outlineLvl w:val="4"/>
    </w:pPr>
    <w:rPr>
      <w:rFonts w:ascii="Tahoma" w:eastAsia="Tahoma" w:hAnsi="Tahoma" w:cs="Tahoma"/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5"/>
    </w:pPr>
    <w:rPr>
      <w:rFonts w:ascii="Tahoma" w:eastAsia="Tahoma" w:hAnsi="Tahoma" w:cs="Tahoma"/>
      <w:b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color w:val="000000"/>
      <w:sz w:val="24"/>
      <w:szCs w:val="24"/>
    </w:rPr>
  </w:style>
  <w:style w:type="table" w:customStyle="1" w:styleId="a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retd09000v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td09000v@istruzione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6STlIOZMioQ2R7A1Znh3uMhL9w==">CgMxLjAyCGguZ2pkZ3hzMgloLjMwajB6bGwyCWguMWZvYjl0ZTIJaC4zem55c2g3OAByITF3VTh3NFEzVDhMUjhVWUtxTzJZUE50R1FYZUpQR2R0dQ==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516</Words>
  <Characters>2946</Characters>
  <Application>Microsoft Office Word</Application>
  <DocSecurity>0</DocSecurity>
  <Lines>24</Lines>
  <Paragraphs>6</Paragraphs>
  <ScaleCrop>false</ScaleCrop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</dc:creator>
  <cp:lastModifiedBy>PAOLO BOIARDI</cp:lastModifiedBy>
  <cp:revision>2</cp:revision>
  <dcterms:created xsi:type="dcterms:W3CDTF">2025-01-28T15:52:00Z</dcterms:created>
  <dcterms:modified xsi:type="dcterms:W3CDTF">2025-01-28T15:52:00Z</dcterms:modified>
</cp:coreProperties>
</file>